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C" w:rsidRPr="00712BFC" w:rsidRDefault="00A839B2" w:rsidP="00CD637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59FF" w:rsidRPr="00712BFC">
        <w:rPr>
          <w:rFonts w:ascii="Times New Roman" w:hAnsi="Times New Roman" w:cs="Times New Roman"/>
          <w:sz w:val="28"/>
          <w:szCs w:val="28"/>
        </w:rPr>
        <w:tab/>
      </w:r>
      <w:r w:rsidR="00712BFC" w:rsidRPr="00712BFC">
        <w:rPr>
          <w:rFonts w:ascii="Times New Roman" w:eastAsia="Times New Roman" w:hAnsi="Times New Roman" w:cs="Times New Roman"/>
        </w:rPr>
        <w:t>УТВЕРЖДАЮ:</w:t>
      </w:r>
    </w:p>
    <w:p w:rsidR="00712BFC" w:rsidRPr="00712BFC" w:rsidRDefault="00712BFC" w:rsidP="00CD637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</w:p>
    <w:p w:rsidR="00CD6371" w:rsidRDefault="00712BFC" w:rsidP="00CD637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</w:rPr>
      </w:pPr>
      <w:r w:rsidRPr="00712BFC">
        <w:rPr>
          <w:rFonts w:ascii="Times New Roman" w:eastAsia="Times New Roman" w:hAnsi="Times New Roman" w:cs="Times New Roman"/>
        </w:rPr>
        <w:t xml:space="preserve">         Директор ЧОУ </w:t>
      </w:r>
      <w:proofErr w:type="gramStart"/>
      <w:r w:rsidRPr="00712BFC">
        <w:rPr>
          <w:rFonts w:ascii="Times New Roman" w:eastAsia="Times New Roman" w:hAnsi="Times New Roman" w:cs="Times New Roman"/>
        </w:rPr>
        <w:t>ДО</w:t>
      </w:r>
      <w:proofErr w:type="gramEnd"/>
    </w:p>
    <w:p w:rsidR="00712BFC" w:rsidRPr="00712BFC" w:rsidRDefault="00712BFC" w:rsidP="00CD637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</w:rPr>
      </w:pPr>
      <w:r w:rsidRPr="00712BFC">
        <w:rPr>
          <w:rFonts w:ascii="Times New Roman" w:eastAsia="Times New Roman" w:hAnsi="Times New Roman" w:cs="Times New Roman"/>
        </w:rPr>
        <w:t xml:space="preserve"> «Автошкола «</w:t>
      </w:r>
      <w:proofErr w:type="spellStart"/>
      <w:r w:rsidRPr="00712BFC">
        <w:rPr>
          <w:rFonts w:ascii="Times New Roman" w:eastAsia="Times New Roman" w:hAnsi="Times New Roman" w:cs="Times New Roman"/>
        </w:rPr>
        <w:t>Форсаж</w:t>
      </w:r>
      <w:proofErr w:type="spellEnd"/>
      <w:r w:rsidRPr="00712BFC">
        <w:rPr>
          <w:rFonts w:ascii="Times New Roman" w:eastAsia="Times New Roman" w:hAnsi="Times New Roman" w:cs="Times New Roman"/>
        </w:rPr>
        <w:t>»</w:t>
      </w:r>
    </w:p>
    <w:p w:rsidR="00712BFC" w:rsidRPr="00712BFC" w:rsidRDefault="00712BFC" w:rsidP="00CD637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</w:p>
    <w:p w:rsidR="00712BFC" w:rsidRPr="00712BFC" w:rsidRDefault="00712BFC" w:rsidP="00CD637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</w:rPr>
      </w:pPr>
      <w:r w:rsidRPr="00712BFC">
        <w:rPr>
          <w:rFonts w:ascii="Times New Roman" w:eastAsia="Times New Roman" w:hAnsi="Times New Roman" w:cs="Times New Roman"/>
        </w:rPr>
        <w:t xml:space="preserve">         _______________ </w:t>
      </w:r>
      <w:proofErr w:type="spellStart"/>
      <w:r w:rsidRPr="00712BFC">
        <w:rPr>
          <w:rFonts w:ascii="Times New Roman" w:eastAsia="Times New Roman" w:hAnsi="Times New Roman" w:cs="Times New Roman"/>
        </w:rPr>
        <w:t>И.Н.Кяреск</w:t>
      </w:r>
      <w:proofErr w:type="spellEnd"/>
    </w:p>
    <w:p w:rsidR="00712BFC" w:rsidRPr="00712BFC" w:rsidRDefault="00712BFC" w:rsidP="00CD637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</w:rPr>
      </w:pPr>
    </w:p>
    <w:p w:rsidR="00712BFC" w:rsidRPr="00712BFC" w:rsidRDefault="00712BFC" w:rsidP="00CD637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</w:rPr>
      </w:pPr>
      <w:r w:rsidRPr="00712BFC">
        <w:rPr>
          <w:rFonts w:ascii="Times New Roman" w:eastAsia="Times New Roman" w:hAnsi="Times New Roman" w:cs="Times New Roman"/>
        </w:rPr>
        <w:t xml:space="preserve">            </w:t>
      </w:r>
      <w:r w:rsidRPr="00712BFC">
        <w:rPr>
          <w:rFonts w:ascii="Times New Roman" w:eastAsia="Times New Roman" w:hAnsi="Times New Roman" w:cs="Times New Roman"/>
          <w:u w:val="single"/>
        </w:rPr>
        <w:t>«__»________________2014г.</w:t>
      </w:r>
    </w:p>
    <w:p w:rsidR="00712BFC" w:rsidRPr="00712BFC" w:rsidRDefault="00712BFC" w:rsidP="00CD6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2BFC" w:rsidRPr="00712BFC" w:rsidRDefault="00712BFC" w:rsidP="00CD63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BFC" w:rsidRPr="00712BFC" w:rsidRDefault="00712BFC" w:rsidP="00CD6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BF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по проведению промежуточной и итоговой аттестации </w:t>
      </w:r>
      <w:proofErr w:type="gramStart"/>
      <w:r w:rsidRPr="00712BF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12BFC">
        <w:rPr>
          <w:rFonts w:ascii="Times New Roman" w:hAnsi="Times New Roman" w:cs="Times New Roman"/>
          <w:b/>
          <w:bCs/>
          <w:sz w:val="28"/>
          <w:szCs w:val="28"/>
        </w:rPr>
        <w:t xml:space="preserve"> в ЧОУ ДО «Автошкола «</w:t>
      </w:r>
      <w:proofErr w:type="spellStart"/>
      <w:r w:rsidRPr="00712BFC">
        <w:rPr>
          <w:rFonts w:ascii="Times New Roman" w:hAnsi="Times New Roman" w:cs="Times New Roman"/>
          <w:b/>
          <w:bCs/>
          <w:sz w:val="28"/>
          <w:szCs w:val="28"/>
        </w:rPr>
        <w:t>Форсаж</w:t>
      </w:r>
      <w:proofErr w:type="spellEnd"/>
      <w:r w:rsidRPr="00712B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3534" w:rsidRPr="00712BFC" w:rsidRDefault="00363534" w:rsidP="00CD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34" w:rsidRPr="00712BFC" w:rsidRDefault="00BE6BE7" w:rsidP="00CD63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6BE7" w:rsidRPr="00712BFC" w:rsidRDefault="00BE6BE7" w:rsidP="00CD63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образовании», Уставом </w:t>
      </w:r>
      <w:r w:rsidR="00712BFC" w:rsidRPr="00712BFC">
        <w:rPr>
          <w:rFonts w:ascii="Times New Roman" w:hAnsi="Times New Roman" w:cs="Times New Roman"/>
          <w:sz w:val="28"/>
          <w:szCs w:val="28"/>
        </w:rPr>
        <w:t xml:space="preserve">ЧОУ </w:t>
      </w:r>
      <w:proofErr w:type="gramStart"/>
      <w:r w:rsidR="00712BFC" w:rsidRPr="00712B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2BFC" w:rsidRPr="00712BF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2BFC" w:rsidRPr="00712BFC">
        <w:rPr>
          <w:rFonts w:ascii="Times New Roman" w:hAnsi="Times New Roman" w:cs="Times New Roman"/>
          <w:sz w:val="28"/>
          <w:szCs w:val="28"/>
        </w:rPr>
        <w:t>Автошкола</w:t>
      </w:r>
      <w:proofErr w:type="gramEnd"/>
      <w:r w:rsidR="00712BFC" w:rsidRPr="00712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2BFC" w:rsidRPr="00712BFC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="00712BFC" w:rsidRPr="00712BFC">
        <w:rPr>
          <w:rFonts w:ascii="Times New Roman" w:hAnsi="Times New Roman" w:cs="Times New Roman"/>
          <w:sz w:val="28"/>
          <w:szCs w:val="28"/>
        </w:rPr>
        <w:t>» (далее - Автошкола)</w:t>
      </w:r>
      <w:r w:rsidRPr="00712BFC">
        <w:rPr>
          <w:rFonts w:ascii="Times New Roman" w:hAnsi="Times New Roman" w:cs="Times New Roman"/>
          <w:sz w:val="28"/>
          <w:szCs w:val="28"/>
        </w:rPr>
        <w:t xml:space="preserve"> и регламентирует содержание и порядок промежуточной и итоговой аттестации учащихся Автошколы.</w:t>
      </w:r>
    </w:p>
    <w:p w:rsidR="00BE6BE7" w:rsidRPr="00712BFC" w:rsidRDefault="00BE6BE7" w:rsidP="00CD63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 Положение о промежуточной и итоговой ат</w:t>
      </w:r>
      <w:r w:rsidR="00541E6E" w:rsidRPr="00712BFC">
        <w:rPr>
          <w:rFonts w:ascii="Times New Roman" w:hAnsi="Times New Roman" w:cs="Times New Roman"/>
          <w:sz w:val="28"/>
          <w:szCs w:val="28"/>
        </w:rPr>
        <w:t xml:space="preserve">тестации учащихся утверждается </w:t>
      </w:r>
      <w:r w:rsidR="00712BFC" w:rsidRPr="00712BFC">
        <w:rPr>
          <w:rFonts w:ascii="Times New Roman" w:hAnsi="Times New Roman" w:cs="Times New Roman"/>
          <w:sz w:val="28"/>
          <w:szCs w:val="28"/>
        </w:rPr>
        <w:t xml:space="preserve"> директором Автошколы</w:t>
      </w:r>
      <w:r w:rsidRPr="00712BFC">
        <w:rPr>
          <w:rFonts w:ascii="Times New Roman" w:hAnsi="Times New Roman" w:cs="Times New Roman"/>
          <w:sz w:val="28"/>
          <w:szCs w:val="28"/>
        </w:rPr>
        <w:t>.</w:t>
      </w:r>
    </w:p>
    <w:p w:rsidR="00BE6BE7" w:rsidRPr="00712BFC" w:rsidRDefault="00BE6BE7" w:rsidP="00CD63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BFC">
        <w:rPr>
          <w:rFonts w:ascii="Times New Roman" w:hAnsi="Times New Roman" w:cs="Times New Roman"/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BE6BE7" w:rsidRPr="00712BFC" w:rsidRDefault="00BE6BE7" w:rsidP="00CD63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аттестация проводятся с целью:</w:t>
      </w:r>
    </w:p>
    <w:p w:rsidR="00BE6BE7" w:rsidRPr="00712BFC" w:rsidRDefault="00BE6BE7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- установления фактического уровня теоретических знаний и пониманий учащихся по предметам обязательного компонента учебного плана, их практических умений и навыков;</w:t>
      </w:r>
    </w:p>
    <w:p w:rsidR="00BE6BE7" w:rsidRPr="00712BFC" w:rsidRDefault="00BE6BE7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2B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2BFC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BE6BE7" w:rsidRPr="00712BFC" w:rsidRDefault="00BE6BE7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12BFC">
        <w:rPr>
          <w:rFonts w:ascii="Times New Roman" w:hAnsi="Times New Roman" w:cs="Times New Roman"/>
          <w:sz w:val="28"/>
          <w:szCs w:val="28"/>
        </w:rPr>
        <w:t>Промежуточная аттестация подразделяется на текущую и по завершении отде</w:t>
      </w:r>
      <w:r w:rsidR="00541E6E" w:rsidRPr="00712BFC">
        <w:rPr>
          <w:rFonts w:ascii="Times New Roman" w:hAnsi="Times New Roman" w:cs="Times New Roman"/>
          <w:sz w:val="28"/>
          <w:szCs w:val="28"/>
        </w:rPr>
        <w:t>льных этапов обучения, включающая</w:t>
      </w:r>
      <w:r w:rsidRPr="00712BFC">
        <w:rPr>
          <w:rFonts w:ascii="Times New Roman" w:hAnsi="Times New Roman" w:cs="Times New Roman"/>
          <w:sz w:val="28"/>
          <w:szCs w:val="28"/>
        </w:rPr>
        <w:t xml:space="preserve"> в себя поурочное и тематическое оценивание результатов учебы обучающихся.</w:t>
      </w:r>
      <w:proofErr w:type="gramEnd"/>
    </w:p>
    <w:p w:rsidR="00BE6BE7" w:rsidRPr="00712BFC" w:rsidRDefault="00BE6BE7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1.6. Итоговая аттестация (выпускной школьный экзамен) проводится у группы учащихся, прошедших полный курс обучения в соответствии с </w:t>
      </w:r>
      <w:r w:rsidR="00965FD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12BFC">
        <w:rPr>
          <w:rFonts w:ascii="Times New Roman" w:hAnsi="Times New Roman" w:cs="Times New Roman"/>
          <w:sz w:val="28"/>
          <w:szCs w:val="28"/>
        </w:rPr>
        <w:t>программой подготовки водителей транспортных средств категории «В».</w:t>
      </w:r>
    </w:p>
    <w:p w:rsidR="00BE6BE7" w:rsidRDefault="00BE6BE7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1.7. 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CD6371" w:rsidRPr="00712BFC" w:rsidRDefault="00CD6371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719" w:rsidRPr="00712BFC" w:rsidRDefault="00E36719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FC">
        <w:rPr>
          <w:rFonts w:ascii="Times New Roman" w:hAnsi="Times New Roman" w:cs="Times New Roman"/>
          <w:b/>
          <w:sz w:val="28"/>
          <w:szCs w:val="28"/>
        </w:rPr>
        <w:t>2. Промежуточная аттестация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12BFC">
        <w:rPr>
          <w:rFonts w:ascii="Times New Roman" w:hAnsi="Times New Roman" w:cs="Times New Roman"/>
          <w:sz w:val="28"/>
          <w:szCs w:val="28"/>
        </w:rPr>
        <w:t>Промежуточная аттестация подразделяется на текущую и по завершении отде</w:t>
      </w:r>
      <w:r w:rsidR="00541E6E" w:rsidRPr="00712BFC">
        <w:rPr>
          <w:rFonts w:ascii="Times New Roman" w:hAnsi="Times New Roman" w:cs="Times New Roman"/>
          <w:sz w:val="28"/>
          <w:szCs w:val="28"/>
        </w:rPr>
        <w:t>льных этапов обучения, включающая</w:t>
      </w:r>
      <w:r w:rsidRPr="00712BFC">
        <w:rPr>
          <w:rFonts w:ascii="Times New Roman" w:hAnsi="Times New Roman" w:cs="Times New Roman"/>
          <w:sz w:val="28"/>
          <w:szCs w:val="28"/>
        </w:rPr>
        <w:t xml:space="preserve"> в себя поурочное и тематическое оценивание результатов учебы обучающихся.</w:t>
      </w:r>
      <w:proofErr w:type="gramEnd"/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2.2. Текущая аттестация.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2.2.1. Целью текущей аттестации является выявление затруднений  обучающихся и устранения пробелов в теоретической части обучения.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 xml:space="preserve">2.2.2. Текущая аттестация обеспечивает оперативное управление учебной деятельностью </w:t>
      </w:r>
      <w:proofErr w:type="gramStart"/>
      <w:r w:rsidRPr="00712B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2BFC">
        <w:rPr>
          <w:rFonts w:ascii="Times New Roman" w:hAnsi="Times New Roman" w:cs="Times New Roman"/>
          <w:sz w:val="28"/>
          <w:szCs w:val="28"/>
        </w:rPr>
        <w:t xml:space="preserve"> и ее корректировку.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41E6E" w:rsidRPr="00712BF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41E6E" w:rsidRPr="00712BFC">
        <w:rPr>
          <w:rFonts w:ascii="Times New Roman" w:hAnsi="Times New Roman" w:cs="Times New Roman"/>
          <w:sz w:val="28"/>
          <w:szCs w:val="28"/>
        </w:rPr>
        <w:t>Текущей аттестации подлежат</w:t>
      </w:r>
      <w:r w:rsidRPr="00712BFC">
        <w:rPr>
          <w:rFonts w:ascii="Times New Roman" w:hAnsi="Times New Roman" w:cs="Times New Roman"/>
          <w:sz w:val="28"/>
          <w:szCs w:val="28"/>
        </w:rPr>
        <w:t xml:space="preserve"> обучающиеся по всем учебным программам. </w:t>
      </w:r>
      <w:proofErr w:type="gramEnd"/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2.2.5. Письменные контрольные работы и другие виды текущего контроля (устный опрос) обучающихся оцениваются по пятибалльной системе. («5» - 0 ошибок, «4» - 1 ошибка, «3» - 2 ошибки, «2» - 3  и более ошибок).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2.3. Промежуточная аттестация по завершении отдельных этапов обучения.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18235A" w:rsidRPr="00712BFC" w:rsidRDefault="001823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BFC">
        <w:rPr>
          <w:rFonts w:ascii="Times New Roman" w:hAnsi="Times New Roman" w:cs="Times New Roman"/>
          <w:sz w:val="28"/>
          <w:szCs w:val="28"/>
        </w:rPr>
        <w:t>2.3.2. Формы проведения промежуточной аттестации по завершении отдельных этапов обучения определяется преподавателем Автошко</w:t>
      </w:r>
      <w:r w:rsidR="00541E6E" w:rsidRPr="00712BFC">
        <w:rPr>
          <w:rFonts w:ascii="Times New Roman" w:hAnsi="Times New Roman" w:cs="Times New Roman"/>
          <w:sz w:val="28"/>
          <w:szCs w:val="28"/>
        </w:rPr>
        <w:t>лы</w:t>
      </w:r>
      <w:r w:rsidRPr="00712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965FD2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проводится в соответствии с учебным планом профессиональной подготовки водителей транспортных средств. 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 xml:space="preserve">2.3.4 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Материалы промежуточной аттестации разработаны в соответствии с учебными планами. 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>2.3.5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проводится  с использованием материалов (компьютер со специальной программой и  по билетам, разработанным образовательной организацией), утверждаемых руководителем организации. Знания оцениваются как «зачтено» - «не зачтено». </w:t>
      </w:r>
    </w:p>
    <w:p w:rsidR="00CD6371" w:rsidRPr="00712BFC" w:rsidRDefault="00CD6371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85A" w:rsidRPr="00712BFC" w:rsidRDefault="0058185A" w:rsidP="00CD63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FC">
        <w:rPr>
          <w:rFonts w:ascii="Times New Roman" w:hAnsi="Times New Roman" w:cs="Times New Roman"/>
          <w:b/>
          <w:sz w:val="28"/>
          <w:szCs w:val="28"/>
        </w:rPr>
        <w:t>3. Итоговая аттестация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65FD2">
        <w:rPr>
          <w:rFonts w:ascii="Times New Roman" w:hAnsi="Times New Roman" w:cs="Times New Roman"/>
          <w:sz w:val="28"/>
          <w:szCs w:val="28"/>
        </w:rPr>
        <w:t>.1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 Итоговая аттестация в форме квалификационного экзамена проводится у обучающихся, прошедших полный курс обучения в соответствии с образовательной программой подготовки водителей транспортных средств. По результатам итоговой аттестации выдается свидетельство о профессии водителя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.2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.3</w:t>
      </w:r>
      <w:r w:rsidRPr="00965FD2">
        <w:rPr>
          <w:rFonts w:ascii="Times New Roman" w:hAnsi="Times New Roman" w:cs="Times New Roman"/>
          <w:sz w:val="28"/>
          <w:szCs w:val="28"/>
        </w:rPr>
        <w:tab/>
        <w:t>Лица, получившие по итогам промежуточной аттестации «не зачтено», к сдаче квалификационного экзамена не допускаются.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.4</w:t>
      </w:r>
      <w:r w:rsidRPr="00965FD2">
        <w:rPr>
          <w:rFonts w:ascii="Times New Roman" w:hAnsi="Times New Roman" w:cs="Times New Roman"/>
          <w:sz w:val="28"/>
          <w:szCs w:val="28"/>
        </w:rPr>
        <w:tab/>
        <w:t>Преподаватели, мастера производственного обучения не позднее, чем за один день до экзаменов уведомляют директора учебной организации о готовности группы к экзаменам (количестве допущенных и не допущенных к экзаменам обучающихся, причинах, по которым кандидаты в водители транспортных средств не допущены к экзаменам). А также представляют журнал учета занятий, индивидуальные книжки обучения вождению.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.5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 Проверка теоретических знаний по предметам проводится по экзаменационным билетам, утвержденным руководителем организации, осуществляющей образовательную деятельность. Знания оцениваются как: «5»  - «отлично», «4» - хорошо, «3» - удовлетворительно, «2» - неудовлетворительно. 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.6</w:t>
      </w:r>
      <w:r w:rsidRPr="00965FD2">
        <w:rPr>
          <w:rFonts w:ascii="Times New Roman" w:hAnsi="Times New Roman" w:cs="Times New Roman"/>
          <w:sz w:val="28"/>
          <w:szCs w:val="28"/>
        </w:rPr>
        <w:tab/>
        <w:t>теоретический экзамен по учебному предмету «Основы законодательства в сфере дорожного движения» (раздел Правила дорожного движения) принимается по 1 билету, состоящему из 20 вопросов, в течение 20 минут. Знания лиц допустивших не более 2-х</w:t>
      </w:r>
      <w:r>
        <w:rPr>
          <w:rFonts w:ascii="Times New Roman" w:hAnsi="Times New Roman" w:cs="Times New Roman"/>
          <w:sz w:val="28"/>
          <w:szCs w:val="28"/>
        </w:rPr>
        <w:t xml:space="preserve"> ошибок оценивается как «зачет», более 2-х ошибок – «незачет</w:t>
      </w:r>
      <w:r w:rsidRPr="00965FD2">
        <w:rPr>
          <w:rFonts w:ascii="Times New Roman" w:hAnsi="Times New Roman" w:cs="Times New Roman"/>
          <w:sz w:val="28"/>
          <w:szCs w:val="28"/>
        </w:rPr>
        <w:t>»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.7</w:t>
      </w:r>
      <w:r w:rsidRPr="00965F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5FD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65FD2">
        <w:rPr>
          <w:rFonts w:ascii="Times New Roman" w:hAnsi="Times New Roman" w:cs="Times New Roman"/>
          <w:sz w:val="28"/>
          <w:szCs w:val="28"/>
        </w:rPr>
        <w:t xml:space="preserve"> не сдавшие теоретический экзамен к сдаче практического не допускаются.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.8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организацию и проведение экзаменов, а также правильное и полное оформление документации возлагается на директора.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.9</w:t>
      </w:r>
      <w:r w:rsidRPr="00965FD2">
        <w:rPr>
          <w:rFonts w:ascii="Times New Roman" w:hAnsi="Times New Roman" w:cs="Times New Roman"/>
          <w:sz w:val="28"/>
          <w:szCs w:val="28"/>
        </w:rPr>
        <w:tab/>
        <w:t xml:space="preserve">Время на выполнение первого этапа практического экзамена устанавливается не более 20 мин. 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.10</w:t>
      </w:r>
      <w:r w:rsidRPr="00965FD2">
        <w:rPr>
          <w:rFonts w:ascii="Times New Roman" w:hAnsi="Times New Roman" w:cs="Times New Roman"/>
          <w:sz w:val="28"/>
          <w:szCs w:val="28"/>
        </w:rPr>
        <w:tab/>
        <w:t>Обучающийся, не сдавший первый этап практического экзамена, к сдаче второго этапа не допускается.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65FD2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Pr="00965FD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965FD2">
        <w:rPr>
          <w:rFonts w:ascii="Times New Roman" w:hAnsi="Times New Roman" w:cs="Times New Roman"/>
          <w:sz w:val="28"/>
          <w:szCs w:val="28"/>
        </w:rPr>
        <w:t>ри невыполнении элемента с первой попытки практический экзамен продолжается с исходной позиции данного элемента. На выполнение каждого элемента отводится не более двух попыток.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.12</w:t>
      </w:r>
      <w:proofErr w:type="gramStart"/>
      <w:r w:rsidRPr="00965FD2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965FD2">
        <w:rPr>
          <w:rFonts w:ascii="Times New Roman" w:hAnsi="Times New Roman" w:cs="Times New Roman"/>
          <w:sz w:val="28"/>
          <w:szCs w:val="28"/>
        </w:rPr>
        <w:t>а втором этапе практического экзамена у обучающегося оцениваются навыки управления транспортным средством в условиях дорожного движения по заданному маршруту. Протяженность маршрута должна составлять не менее 20 мин. Маршрут движения для выполнения второго этапа практического экзамена определяется экзаменационной комиссией.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.13</w:t>
      </w:r>
      <w:proofErr w:type="gramStart"/>
      <w:r w:rsidRPr="00965FD2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965FD2">
        <w:rPr>
          <w:rFonts w:ascii="Times New Roman" w:hAnsi="Times New Roman" w:cs="Times New Roman"/>
          <w:sz w:val="28"/>
          <w:szCs w:val="28"/>
        </w:rPr>
        <w:t>а совершение ошибок (нарушений) на втором этапе практического экзамена обучающемуся начисляются штрафные баллы: грубые-5 баллов, средние: 3 балла, мелкие -1 балл,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FD2">
        <w:rPr>
          <w:rFonts w:ascii="Times New Roman" w:hAnsi="Times New Roman" w:cs="Times New Roman"/>
          <w:sz w:val="28"/>
          <w:szCs w:val="28"/>
        </w:rPr>
        <w:t>.14</w:t>
      </w:r>
      <w:r w:rsidRPr="00965FD2">
        <w:rPr>
          <w:rFonts w:ascii="Times New Roman" w:hAnsi="Times New Roman" w:cs="Times New Roman"/>
          <w:sz w:val="28"/>
          <w:szCs w:val="28"/>
        </w:rPr>
        <w:tab/>
        <w:t>Отметка «Сдан» выставляется в случае проезда обучающимся заданного маршрута без создания аварийной ситуации при условии, что он набрал в сумме не более 4 штрафных баллов за значительные и незначительные ошибки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65FD2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экзаменов.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FD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FD2">
        <w:rPr>
          <w:rFonts w:ascii="Times New Roman" w:hAnsi="Times New Roman" w:cs="Times New Roman"/>
          <w:sz w:val="28"/>
          <w:szCs w:val="28"/>
        </w:rPr>
        <w:t>Результаты теоретического и практического экзаменов оформляются протоколом комиссии, который подписывается председателем, всеми членами комиссии и заверяется печатью учебной организации. В протокол должны быть внесены фамилия, имя и отчество, число месяц и год рождения, полученные оценки по теоретическим предметам и по двум этапам вождения, № выданного свидетельства, и подпись каждого выпускника.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FD2">
        <w:rPr>
          <w:rFonts w:ascii="Times New Roman" w:hAnsi="Times New Roman" w:cs="Times New Roman"/>
          <w:sz w:val="28"/>
          <w:szCs w:val="28"/>
        </w:rPr>
        <w:t>.2. Обучающимся, успешно сдавшим экзамены, организацией выдается свидетельство установленного образца о прохождении подготовки водителей ТС.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FD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FD2">
        <w:rPr>
          <w:rFonts w:ascii="Times New Roman" w:hAnsi="Times New Roman" w:cs="Times New Roman"/>
          <w:sz w:val="28"/>
          <w:szCs w:val="28"/>
        </w:rPr>
        <w:t xml:space="preserve"> По результатам экзаменов издается приказ директора организации об окончании </w:t>
      </w:r>
      <w:proofErr w:type="gramStart"/>
      <w:r w:rsidRPr="00965F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5FD2">
        <w:rPr>
          <w:rFonts w:ascii="Times New Roman" w:hAnsi="Times New Roman" w:cs="Times New Roman"/>
          <w:sz w:val="28"/>
          <w:szCs w:val="28"/>
        </w:rPr>
        <w:t xml:space="preserve"> обучения с указанием номера групп, фамилии, имени и отчества обучающегося, сдавшего экзамен.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FD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FD2">
        <w:rPr>
          <w:rFonts w:ascii="Times New Roman" w:hAnsi="Times New Roman" w:cs="Times New Roman"/>
          <w:sz w:val="28"/>
          <w:szCs w:val="28"/>
        </w:rPr>
        <w:t xml:space="preserve"> Учащиеся, сдавшие экзамены и получившие свидетельства, в составе учебной группы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>представляются руководством организации для квалификационного экзамена 8 территориальное регистрационно-экзаменационное подразделение ГИБДД.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FD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FD2">
        <w:rPr>
          <w:rFonts w:ascii="Times New Roman" w:hAnsi="Times New Roman" w:cs="Times New Roman"/>
          <w:sz w:val="28"/>
          <w:szCs w:val="28"/>
        </w:rPr>
        <w:t xml:space="preserve"> Учебная документация на учебную группу хранится в учебной организации. При этом протоколы экзаменационной комиссии должны храниться не менее 5 лет, индивидуальные книжки обучения вождению 1 год, путевые листы на учебное механическое транспортное средство не менее 3 лет.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 xml:space="preserve">При утере свидетельства или невозможности его дальнейшего использования организация, выдавшая оригинал, обязана выдать дубликат на основании </w:t>
      </w:r>
      <w:r w:rsidRPr="00965FD2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владельца свидетельства за дополнительную плату, согласно прейскуранту.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65FD2">
        <w:rPr>
          <w:rFonts w:ascii="Times New Roman" w:hAnsi="Times New Roman" w:cs="Times New Roman"/>
          <w:b/>
          <w:sz w:val="28"/>
          <w:szCs w:val="28"/>
        </w:rPr>
        <w:tab/>
        <w:t>Порядок проведения повторных теоретических и практических экзаменов.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F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FD2">
        <w:rPr>
          <w:rFonts w:ascii="Times New Roman" w:hAnsi="Times New Roman" w:cs="Times New Roman"/>
          <w:sz w:val="28"/>
          <w:szCs w:val="28"/>
        </w:rPr>
        <w:t xml:space="preserve"> Обучающиеся, не сдавшие теоретический или практический экзамены, могут его пересдать.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FD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FD2">
        <w:rPr>
          <w:rFonts w:ascii="Times New Roman" w:hAnsi="Times New Roman" w:cs="Times New Roman"/>
          <w:sz w:val="28"/>
          <w:szCs w:val="28"/>
        </w:rPr>
        <w:t xml:space="preserve"> Повторная сдача практического экзамена начинается с этапа, который не был сдан на предыдущем экзамене.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>Повторный прием практического экзамена предусматривает проведение: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>- теоретического экзамена, (если с момента предыдущей сдачи теоретического экзамена прошло более 30 дней), в ходе которого обучающийся должен ответить на три билета.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>- первого этапа практического экзамена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>- второго этапа практического экзамена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FD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FD2">
        <w:rPr>
          <w:rFonts w:ascii="Times New Roman" w:hAnsi="Times New Roman" w:cs="Times New Roman"/>
          <w:sz w:val="28"/>
          <w:szCs w:val="28"/>
        </w:rPr>
        <w:t xml:space="preserve"> Обучающиеся, сдавшие экзамен, представляются к сдаче квалификационных экзаменов в подразделение МРЭО ГИБДД в составе очередных учебных групп.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FD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65FD2">
        <w:rPr>
          <w:rFonts w:ascii="Times New Roman" w:hAnsi="Times New Roman" w:cs="Times New Roman"/>
          <w:sz w:val="28"/>
          <w:szCs w:val="28"/>
        </w:rPr>
        <w:t>В случае не сдачи зачетов или экзаменов в образовательной организации в течение действия договора учебной группы, в которой зарегистрирован обучающийся, обучающийся может:</w:t>
      </w:r>
    </w:p>
    <w:p w:rsidR="00965FD2" w:rsidRPr="00965FD2" w:rsidRDefault="00965FD2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FD2">
        <w:rPr>
          <w:rFonts w:ascii="Times New Roman" w:hAnsi="Times New Roman" w:cs="Times New Roman"/>
          <w:sz w:val="28"/>
          <w:szCs w:val="28"/>
        </w:rPr>
        <w:t xml:space="preserve">- быть </w:t>
      </w:r>
      <w:proofErr w:type="gramStart"/>
      <w:r w:rsidRPr="00965FD2">
        <w:rPr>
          <w:rFonts w:ascii="Times New Roman" w:hAnsi="Times New Roman" w:cs="Times New Roman"/>
          <w:sz w:val="28"/>
          <w:szCs w:val="28"/>
        </w:rPr>
        <w:t>отчислен</w:t>
      </w:r>
      <w:proofErr w:type="gramEnd"/>
      <w:r w:rsidRPr="00965FD2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по результатам неуспеваемости: на основании приказа директора без возмещения оплаченной за обучение суммы на условиях заключенного договора. Перед созданием приказа об отчислении обучающегося, каждому обучающемуся отсылается уведомление, в котором указан срок, предоставляемый обучающемуся для погашения задолженности по зачётам или экзаменам.</w:t>
      </w:r>
    </w:p>
    <w:p w:rsidR="00BE6BE7" w:rsidRPr="00712BFC" w:rsidRDefault="00BE6BE7" w:rsidP="00965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E6BE7" w:rsidRPr="00712BFC" w:rsidSect="00EF1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50D8"/>
    <w:multiLevelType w:val="multilevel"/>
    <w:tmpl w:val="B13C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5"/>
    <w:rsid w:val="0017172A"/>
    <w:rsid w:val="0018235A"/>
    <w:rsid w:val="00363534"/>
    <w:rsid w:val="00417067"/>
    <w:rsid w:val="004552F9"/>
    <w:rsid w:val="004647C0"/>
    <w:rsid w:val="004B2C66"/>
    <w:rsid w:val="004F5EAB"/>
    <w:rsid w:val="00541E6E"/>
    <w:rsid w:val="0058185A"/>
    <w:rsid w:val="006F04F8"/>
    <w:rsid w:val="00712BFC"/>
    <w:rsid w:val="0071380C"/>
    <w:rsid w:val="00787CA3"/>
    <w:rsid w:val="00907174"/>
    <w:rsid w:val="00915059"/>
    <w:rsid w:val="00965FD2"/>
    <w:rsid w:val="009C3510"/>
    <w:rsid w:val="009E679D"/>
    <w:rsid w:val="00A40D6F"/>
    <w:rsid w:val="00A839B2"/>
    <w:rsid w:val="00AA11E2"/>
    <w:rsid w:val="00AD6F90"/>
    <w:rsid w:val="00BB56DA"/>
    <w:rsid w:val="00BE6BE7"/>
    <w:rsid w:val="00CD6371"/>
    <w:rsid w:val="00D159FF"/>
    <w:rsid w:val="00D70946"/>
    <w:rsid w:val="00D77202"/>
    <w:rsid w:val="00E36719"/>
    <w:rsid w:val="00E65C02"/>
    <w:rsid w:val="00EF1535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Августина Геннадьевна</dc:creator>
  <cp:lastModifiedBy>1</cp:lastModifiedBy>
  <cp:revision>4</cp:revision>
  <cp:lastPrinted>2014-05-28T12:43:00Z</cp:lastPrinted>
  <dcterms:created xsi:type="dcterms:W3CDTF">2014-09-24T06:49:00Z</dcterms:created>
  <dcterms:modified xsi:type="dcterms:W3CDTF">2014-11-16T11:46:00Z</dcterms:modified>
</cp:coreProperties>
</file>